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spacing w:line="480" w:lineRule="auto"/>
        <w:rPr>
          <w:rFonts w:hint="eastAsia"/>
          <w:sz w:val="28"/>
          <w:szCs w:val="28"/>
        </w:rPr>
      </w:pPr>
    </w:p>
    <w:p>
      <w:pPr>
        <w:spacing w:line="460" w:lineRule="exact"/>
        <w:ind w:left="1828" w:leftChars="228" w:hanging="1350" w:hangingChars="45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西安文理学院2016年“外研社杯”全国英语阅读、写作、</w:t>
      </w:r>
    </w:p>
    <w:p>
      <w:pPr>
        <w:spacing w:line="460" w:lineRule="exact"/>
        <w:ind w:left="1828" w:leftChars="228" w:hanging="1350" w:hangingChars="45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演讲大赛活动领导小组名单</w:t>
      </w:r>
    </w:p>
    <w:p>
      <w:pPr>
        <w:spacing w:line="460" w:lineRule="exact"/>
        <w:ind w:left="1828" w:leftChars="228" w:hanging="1350" w:hangingChars="450"/>
        <w:jc w:val="center"/>
        <w:rPr>
          <w:rFonts w:hint="eastAsia"/>
          <w:b/>
          <w:sz w:val="30"/>
          <w:szCs w:val="30"/>
        </w:rPr>
      </w:pP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组  长</w:t>
      </w:r>
      <w:r>
        <w:rPr>
          <w:rFonts w:hint="eastAsia"/>
          <w:sz w:val="28"/>
          <w:szCs w:val="28"/>
        </w:rPr>
        <w:t>：李忠良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副组长</w:t>
      </w:r>
      <w:r>
        <w:rPr>
          <w:rFonts w:hint="eastAsia"/>
          <w:sz w:val="28"/>
          <w:szCs w:val="28"/>
        </w:rPr>
        <w:t xml:space="preserve">：徐东升  崔建斌  袁卫敏  </w:t>
      </w:r>
      <w:r>
        <w:rPr>
          <w:rFonts w:hint="eastAsia"/>
          <w:sz w:val="28"/>
          <w:szCs w:val="28"/>
          <w:lang w:eastAsia="zh-CN"/>
        </w:rPr>
        <w:t>武文斌</w:t>
      </w:r>
      <w:r>
        <w:rPr>
          <w:rFonts w:hint="eastAsia"/>
          <w:sz w:val="28"/>
          <w:szCs w:val="28"/>
        </w:rPr>
        <w:t xml:space="preserve">    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成  员</w:t>
      </w:r>
      <w:r>
        <w:rPr>
          <w:rFonts w:hint="eastAsia"/>
          <w:sz w:val="28"/>
          <w:szCs w:val="28"/>
        </w:rPr>
        <w:t>：（按字母排列顺序）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蔡 军   常 瑾   韩利凯  唐健君   王雪莲  吴永宏  向 华  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徐继鸿  杨艺媛  翟云会  余历军  </w:t>
      </w:r>
    </w:p>
    <w:p>
      <w:pPr>
        <w:spacing w:line="480" w:lineRule="auto"/>
        <w:rPr>
          <w:rFonts w:hint="eastAsia"/>
          <w:sz w:val="28"/>
          <w:szCs w:val="28"/>
        </w:rPr>
      </w:pP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sz w:val="28"/>
          <w:szCs w:val="28"/>
        </w:rPr>
        <w:t xml:space="preserve">： </w:t>
      </w:r>
      <w:r>
        <w:rPr>
          <w:rFonts w:hint="eastAsia"/>
          <w:sz w:val="28"/>
          <w:szCs w:val="28"/>
          <w:lang w:eastAsia="zh-CN"/>
        </w:rPr>
        <w:t>张向飞</w:t>
      </w:r>
      <w:r>
        <w:rPr>
          <w:rFonts w:hint="eastAsia"/>
          <w:sz w:val="28"/>
          <w:szCs w:val="28"/>
          <w:lang w:val="en-US" w:eastAsia="zh-CN"/>
        </w:rPr>
        <w:t xml:space="preserve">  杨君</w:t>
      </w:r>
      <w:r>
        <w:rPr>
          <w:rFonts w:hint="eastAsia"/>
          <w:sz w:val="28"/>
          <w:szCs w:val="28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C40FF"/>
    <w:rsid w:val="1F2C40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2016-09-05T07:37:00Z</dcterms:created>
  <dc:creator>Administrator</dc:creator>
  <cp:lastModifiedBy>Administrator</cp:lastModifiedBy>
  <dcterms:modified xsi:type="dcterms:W3CDTF">2016-09-05T07:40:39Z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